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53" w:rsidRPr="001C47A3" w:rsidRDefault="004E5485" w:rsidP="004E5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СВОДНАЯ СМЕТА</w:t>
      </w:r>
    </w:p>
    <w:p w:rsidR="004E5485" w:rsidRPr="001C47A3" w:rsidRDefault="004E5485" w:rsidP="004E5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на проектные и изыскательские работы</w:t>
      </w:r>
    </w:p>
    <w:p w:rsidR="004E5485" w:rsidRPr="004E5485" w:rsidRDefault="004E5485">
      <w:pPr>
        <w:rPr>
          <w:rFonts w:ascii="Times New Roman" w:hAnsi="Times New Roman" w:cs="Times New Roman"/>
          <w:sz w:val="28"/>
          <w:szCs w:val="28"/>
        </w:rPr>
      </w:pPr>
    </w:p>
    <w:p w:rsidR="004E5485" w:rsidRPr="002119FF" w:rsidRDefault="004E5485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="00143CE2">
        <w:rPr>
          <w:rFonts w:ascii="Times New Roman" w:hAnsi="Times New Roman" w:cs="Times New Roman"/>
          <w:b/>
          <w:sz w:val="24"/>
          <w:szCs w:val="24"/>
        </w:rPr>
        <w:t>Капитальный ремонт внутридомовых инженерных систем, подвальных помещений и установка общедомовых приборов учета многоквартирного дома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 по адресу: Республика Тыва, г. Ак-Довурак, ул. 50 лет ВЛКСМ, д. 3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850"/>
        <w:gridCol w:w="1134"/>
        <w:gridCol w:w="1418"/>
        <w:gridCol w:w="1559"/>
        <w:gridCol w:w="1701"/>
      </w:tblGrid>
      <w:tr w:rsidR="004E5485" w:rsidRPr="004E5485" w:rsidTr="00E44D2F">
        <w:tc>
          <w:tcPr>
            <w:tcW w:w="567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560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проектируемого объекта</w:t>
            </w:r>
          </w:p>
        </w:tc>
        <w:tc>
          <w:tcPr>
            <w:tcW w:w="850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смет</w:t>
            </w:r>
          </w:p>
        </w:tc>
        <w:tc>
          <w:tcPr>
            <w:tcW w:w="5812" w:type="dxa"/>
            <w:gridSpan w:val="4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работ, руб.</w:t>
            </w:r>
          </w:p>
        </w:tc>
      </w:tr>
      <w:tr w:rsidR="004E5485" w:rsidRPr="004E5485" w:rsidTr="00E44D2F">
        <w:tc>
          <w:tcPr>
            <w:tcW w:w="567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Изыска</w:t>
            </w:r>
            <w:r w:rsidR="00E0040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ских</w:t>
            </w:r>
            <w:proofErr w:type="spellEnd"/>
          </w:p>
        </w:tc>
        <w:tc>
          <w:tcPr>
            <w:tcW w:w="1418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Предпро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ектных</w:t>
            </w:r>
            <w:proofErr w:type="spellEnd"/>
          </w:p>
        </w:tc>
        <w:tc>
          <w:tcPr>
            <w:tcW w:w="1559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Проектных</w:t>
            </w:r>
          </w:p>
        </w:tc>
        <w:tc>
          <w:tcPr>
            <w:tcW w:w="1701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4E5485" w:rsidRPr="004E5485" w:rsidTr="00E44D2F">
        <w:tc>
          <w:tcPr>
            <w:tcW w:w="567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4E5485" w:rsidRPr="004E5485" w:rsidTr="00E44D2F">
        <w:tc>
          <w:tcPr>
            <w:tcW w:w="567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Обмерные работы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E5485" w:rsidRPr="00CB612B" w:rsidRDefault="00E0040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122 786,71</w:t>
            </w:r>
          </w:p>
        </w:tc>
        <w:tc>
          <w:tcPr>
            <w:tcW w:w="1559" w:type="dxa"/>
          </w:tcPr>
          <w:p w:rsidR="004E5485" w:rsidRPr="00CB612B" w:rsidRDefault="004E5485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485" w:rsidRPr="00CB612B" w:rsidRDefault="00E0040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122 786,71</w:t>
            </w:r>
          </w:p>
        </w:tc>
      </w:tr>
      <w:tr w:rsidR="004E5485" w:rsidRPr="004E5485" w:rsidTr="00E44D2F">
        <w:tc>
          <w:tcPr>
            <w:tcW w:w="567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E5485" w:rsidRPr="00CB612B" w:rsidRDefault="004E5485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485" w:rsidRPr="00E00408" w:rsidRDefault="00952D52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52">
              <w:rPr>
                <w:rFonts w:ascii="Times New Roman" w:hAnsi="Times New Roman" w:cs="Times New Roman"/>
                <w:sz w:val="24"/>
                <w:szCs w:val="24"/>
              </w:rPr>
              <w:t>178 392,32</w:t>
            </w:r>
          </w:p>
        </w:tc>
        <w:tc>
          <w:tcPr>
            <w:tcW w:w="1701" w:type="dxa"/>
          </w:tcPr>
          <w:p w:rsidR="004E5485" w:rsidRPr="00E00408" w:rsidRDefault="00952D52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52">
              <w:rPr>
                <w:rFonts w:ascii="Times New Roman" w:hAnsi="Times New Roman" w:cs="Times New Roman"/>
                <w:sz w:val="24"/>
                <w:szCs w:val="24"/>
              </w:rPr>
              <w:t>178 392,32</w:t>
            </w:r>
          </w:p>
        </w:tc>
      </w:tr>
      <w:tr w:rsidR="00FF300A" w:rsidRPr="004E5485" w:rsidTr="00E44D2F">
        <w:tc>
          <w:tcPr>
            <w:tcW w:w="567" w:type="dxa"/>
          </w:tcPr>
          <w:p w:rsidR="00FF300A" w:rsidRPr="00C76C88" w:rsidRDefault="00FF300A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F300A" w:rsidRPr="00C76C88" w:rsidRDefault="00FF300A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FF300A" w:rsidRPr="004E5485" w:rsidRDefault="00FF300A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F300A" w:rsidRPr="00C76C88" w:rsidRDefault="0005601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300A" w:rsidRPr="00C76C88" w:rsidRDefault="0005601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F300A" w:rsidRPr="00CB612B" w:rsidRDefault="00FF300A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00A" w:rsidRPr="00FF300A" w:rsidRDefault="00FF300A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0A">
              <w:rPr>
                <w:rFonts w:ascii="Times New Roman" w:hAnsi="Times New Roman" w:cs="Times New Roman"/>
                <w:sz w:val="24"/>
                <w:szCs w:val="24"/>
              </w:rPr>
              <w:t>71 356,92</w:t>
            </w:r>
          </w:p>
        </w:tc>
        <w:tc>
          <w:tcPr>
            <w:tcW w:w="1701" w:type="dxa"/>
          </w:tcPr>
          <w:p w:rsidR="00FF300A" w:rsidRPr="00FF300A" w:rsidRDefault="00FF300A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0A">
              <w:rPr>
                <w:rFonts w:ascii="Times New Roman" w:hAnsi="Times New Roman" w:cs="Times New Roman"/>
                <w:sz w:val="24"/>
                <w:szCs w:val="24"/>
              </w:rPr>
              <w:t>71 356,92</w:t>
            </w:r>
          </w:p>
        </w:tc>
      </w:tr>
      <w:tr w:rsidR="004E5485" w:rsidRPr="004E5485" w:rsidTr="00E44D2F">
        <w:tc>
          <w:tcPr>
            <w:tcW w:w="567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485" w:rsidRPr="00C76C88" w:rsidRDefault="00C76C88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5" w:rsidRPr="00CB612B" w:rsidRDefault="00E0040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122 786,71</w:t>
            </w:r>
          </w:p>
        </w:tc>
        <w:tc>
          <w:tcPr>
            <w:tcW w:w="1559" w:type="dxa"/>
          </w:tcPr>
          <w:p w:rsidR="004E5485" w:rsidRPr="00E00408" w:rsidRDefault="00FF300A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249 749,24</w:t>
            </w:r>
          </w:p>
        </w:tc>
        <w:tc>
          <w:tcPr>
            <w:tcW w:w="1701" w:type="dxa"/>
          </w:tcPr>
          <w:p w:rsidR="004E5485" w:rsidRPr="00E00408" w:rsidRDefault="00FF300A" w:rsidP="0072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372 535,95</w:t>
            </w:r>
          </w:p>
        </w:tc>
      </w:tr>
      <w:tr w:rsidR="00FF300A" w:rsidRPr="004E5485" w:rsidTr="00E44D2F">
        <w:tc>
          <w:tcPr>
            <w:tcW w:w="567" w:type="dxa"/>
          </w:tcPr>
          <w:p w:rsidR="00FF300A" w:rsidRPr="004E5485" w:rsidRDefault="00FF300A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00A" w:rsidRPr="00C76C88" w:rsidRDefault="00FF300A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Понижающий коэффициент</w:t>
            </w:r>
          </w:p>
        </w:tc>
        <w:tc>
          <w:tcPr>
            <w:tcW w:w="1560" w:type="dxa"/>
          </w:tcPr>
          <w:p w:rsidR="00FF300A" w:rsidRPr="0007608C" w:rsidRDefault="00FF300A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8C">
              <w:rPr>
                <w:rFonts w:ascii="Times New Roman" w:hAnsi="Times New Roman" w:cs="Times New Roman"/>
                <w:sz w:val="24"/>
                <w:szCs w:val="24"/>
              </w:rPr>
              <w:t>К=0,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5659</w:t>
            </w:r>
            <w:r w:rsidR="00C75A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D7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F300A" w:rsidRPr="004E5485" w:rsidRDefault="00FF300A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00A" w:rsidRPr="004E5485" w:rsidRDefault="00FF300A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F300A" w:rsidRPr="00CB612B" w:rsidRDefault="00FF300A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00A" w:rsidRPr="00CB612B" w:rsidRDefault="00FF300A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00A" w:rsidRPr="00CB612B" w:rsidRDefault="00FF300A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C75A9D">
              <w:rPr>
                <w:rFonts w:ascii="Times New Roman" w:hAnsi="Times New Roman" w:cs="Times New Roman"/>
                <w:sz w:val="24"/>
                <w:szCs w:val="24"/>
              </w:rPr>
              <w:t> 825,</w:t>
            </w:r>
            <w:r w:rsidR="00CD7D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F300A" w:rsidRPr="004E5485" w:rsidTr="00E44D2F">
        <w:tc>
          <w:tcPr>
            <w:tcW w:w="567" w:type="dxa"/>
          </w:tcPr>
          <w:p w:rsidR="00FF300A" w:rsidRPr="004E5485" w:rsidRDefault="00FF300A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00A" w:rsidRPr="00C76C88" w:rsidRDefault="00FF300A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60" w:type="dxa"/>
          </w:tcPr>
          <w:p w:rsidR="00FF300A" w:rsidRPr="004E5485" w:rsidRDefault="00FF300A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F300A" w:rsidRPr="004E5485" w:rsidRDefault="00FF300A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00A" w:rsidRPr="004E5485" w:rsidRDefault="00FF300A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F300A" w:rsidRPr="00CB612B" w:rsidRDefault="00FF300A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00A" w:rsidRPr="00CB612B" w:rsidRDefault="00FF300A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00A" w:rsidRPr="00CB612B" w:rsidRDefault="00C75A9D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37 948,</w:t>
            </w:r>
            <w:r w:rsidR="00CD7D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F300A" w:rsidRPr="004E5485" w:rsidTr="00E44D2F">
        <w:tc>
          <w:tcPr>
            <w:tcW w:w="567" w:type="dxa"/>
          </w:tcPr>
          <w:p w:rsidR="00FF300A" w:rsidRPr="004E5485" w:rsidRDefault="00FF300A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00A" w:rsidRPr="00C76C88" w:rsidRDefault="00FF300A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FF300A" w:rsidRPr="004E5485" w:rsidRDefault="00FF300A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F300A" w:rsidRPr="004E5485" w:rsidRDefault="00FF300A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00A" w:rsidRPr="004E5485" w:rsidRDefault="00FF300A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F300A" w:rsidRPr="00CB612B" w:rsidRDefault="00FF300A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00A" w:rsidRPr="00E00408" w:rsidRDefault="00FF300A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00A" w:rsidRPr="00E00408" w:rsidRDefault="00FF300A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  <w:r w:rsidR="00C75A9D">
              <w:rPr>
                <w:rFonts w:ascii="Times New Roman" w:hAnsi="Times New Roman" w:cs="Times New Roman"/>
                <w:b/>
                <w:sz w:val="24"/>
                <w:szCs w:val="24"/>
              </w:rPr>
              <w:t> 773,</w:t>
            </w:r>
            <w:r w:rsidR="00CD7DD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</w:tbl>
    <w:p w:rsidR="004E5485" w:rsidRDefault="004E5485" w:rsidP="004E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составляет: </w:t>
      </w:r>
      <w:r w:rsidR="00332B42">
        <w:rPr>
          <w:rFonts w:ascii="Times New Roman" w:hAnsi="Times New Roman" w:cs="Times New Roman"/>
          <w:b/>
          <w:sz w:val="24"/>
          <w:szCs w:val="24"/>
        </w:rPr>
        <w:t>две</w:t>
      </w:r>
      <w:r w:rsidR="00952D52">
        <w:rPr>
          <w:rFonts w:ascii="Times New Roman" w:hAnsi="Times New Roman" w:cs="Times New Roman"/>
          <w:b/>
          <w:sz w:val="24"/>
          <w:szCs w:val="24"/>
        </w:rPr>
        <w:t>сти сорок восемь тысяч семьсот семьдесят три рубля восемьдесят семь копеек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. НДС (18%) </w:t>
      </w:r>
      <w:r w:rsidR="00952D52">
        <w:rPr>
          <w:rFonts w:ascii="Times New Roman" w:hAnsi="Times New Roman" w:cs="Times New Roman"/>
          <w:b/>
          <w:sz w:val="24"/>
          <w:szCs w:val="24"/>
        </w:rPr>
        <w:t>37 948,56</w:t>
      </w:r>
      <w:r w:rsidR="0072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FF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21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08" w:rsidRDefault="00E00408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1C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1</w:t>
      </w:r>
    </w:p>
    <w:p w:rsidR="002119FF" w:rsidRDefault="002119FF" w:rsidP="001C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Обмерные работы многоквартирного дома по адресу: Республика Тыва, г. Ак-Довурак, ул. 50 лет ВЛКСМ, д. 3</w:t>
      </w:r>
    </w:p>
    <w:p w:rsidR="002119FF" w:rsidRPr="001C47A3" w:rsidRDefault="002119FF" w:rsidP="001C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7A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C47A3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2119FF" w:rsidTr="001C47A3">
        <w:tc>
          <w:tcPr>
            <w:tcW w:w="3190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864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коэффициентов</w:t>
            </w:r>
          </w:p>
        </w:tc>
        <w:tc>
          <w:tcPr>
            <w:tcW w:w="2517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119FF" w:rsidTr="001C47A3">
        <w:trPr>
          <w:trHeight w:val="675"/>
        </w:trPr>
        <w:tc>
          <w:tcPr>
            <w:tcW w:w="3190" w:type="dxa"/>
            <w:vMerge w:val="restart"/>
          </w:tcPr>
          <w:p w:rsidR="002119FF" w:rsidRPr="001C47A3" w:rsidRDefault="002119FF" w:rsidP="001C47A3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Обмерные работы 2 категории сложности в бескаркасном здании 1 категории,</w:t>
            </w:r>
            <w:r w:rsidR="00E00408">
              <w:rPr>
                <w:rFonts w:ascii="Times New Roman" w:hAnsi="Times New Roman" w:cs="Times New Roman"/>
                <w:sz w:val="24"/>
                <w:szCs w:val="24"/>
              </w:rPr>
              <w:t xml:space="preserve"> объемом 15878 м3, высотой до 14</w:t>
            </w: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м (поэтажные планы здания; поперечные и продольные разрезы с узлами сопряжений конструкций).</w:t>
            </w:r>
          </w:p>
        </w:tc>
        <w:tc>
          <w:tcPr>
            <w:tcW w:w="6381" w:type="dxa"/>
            <w:gridSpan w:val="2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 базовых цен на обмерные работы и обследование зданий и сооружений» Москва, 2016 г. </w:t>
            </w:r>
          </w:p>
        </w:tc>
      </w:tr>
      <w:tr w:rsidR="002119FF" w:rsidTr="001C47A3">
        <w:trPr>
          <w:trHeight w:val="2085"/>
        </w:trPr>
        <w:tc>
          <w:tcPr>
            <w:tcW w:w="3190" w:type="dxa"/>
            <w:vMerge/>
          </w:tcPr>
          <w:p w:rsidR="002119FF" w:rsidRPr="001C47A3" w:rsidRDefault="002119FF" w:rsidP="002119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цена обмерных работ, т. 2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доля выполнения работ, т. 8, п.2, 4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(16,38+21,34)/100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объем здания/100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коэффициент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коэффициент индексации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на малый объем, т. 11, п. 3</w:t>
            </w:r>
          </w:p>
        </w:tc>
        <w:tc>
          <w:tcPr>
            <w:tcW w:w="2517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E00408">
              <w:rPr>
                <w:rFonts w:ascii="Times New Roman" w:hAnsi="Times New Roman" w:cs="Times New Roman"/>
                <w:sz w:val="24"/>
                <w:szCs w:val="24"/>
              </w:rPr>
              <w:t>446,8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0,3772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158,78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стоимость обмерных работ:</w:t>
            </w:r>
          </w:p>
        </w:tc>
        <w:tc>
          <w:tcPr>
            <w:tcW w:w="2517" w:type="dxa"/>
          </w:tcPr>
          <w:p w:rsidR="002119FF" w:rsidRPr="001C47A3" w:rsidRDefault="00E004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122 786,71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НДС 18%</w:t>
            </w:r>
          </w:p>
        </w:tc>
        <w:tc>
          <w:tcPr>
            <w:tcW w:w="2517" w:type="dxa"/>
          </w:tcPr>
          <w:p w:rsidR="002119FF" w:rsidRPr="001C47A3" w:rsidRDefault="00E004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22 101,61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2119FF" w:rsidRPr="001C47A3" w:rsidRDefault="00E004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144 888,32</w:t>
            </w:r>
          </w:p>
        </w:tc>
      </w:tr>
    </w:tbl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1 составляет: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сто </w:t>
      </w:r>
      <w:r w:rsidR="00E00408">
        <w:rPr>
          <w:rFonts w:ascii="Times New Roman" w:hAnsi="Times New Roman" w:cs="Times New Roman"/>
          <w:b/>
          <w:sz w:val="24"/>
          <w:szCs w:val="24"/>
        </w:rPr>
        <w:t>сорок четыре тысячи восемьсот восемьдесят восемь рублей тридцать две копейки</w:t>
      </w:r>
      <w:r>
        <w:rPr>
          <w:rFonts w:ascii="Times New Roman" w:hAnsi="Times New Roman" w:cs="Times New Roman"/>
          <w:b/>
          <w:sz w:val="24"/>
          <w:szCs w:val="24"/>
        </w:rPr>
        <w:t xml:space="preserve">, в т.ч. НДС (18%) </w:t>
      </w:r>
      <w:r w:rsidR="00E00408">
        <w:rPr>
          <w:rFonts w:ascii="Times New Roman" w:hAnsi="Times New Roman" w:cs="Times New Roman"/>
          <w:b/>
          <w:sz w:val="24"/>
          <w:szCs w:val="24"/>
        </w:rPr>
        <w:t>22 101,61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A9D" w:rsidRDefault="00C75A9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256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2</w:t>
      </w:r>
    </w:p>
    <w:p w:rsidR="001C47A3" w:rsidRDefault="00256E0D" w:rsidP="002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C47A3">
        <w:rPr>
          <w:rFonts w:ascii="Times New Roman" w:hAnsi="Times New Roman" w:cs="Times New Roman"/>
          <w:b/>
          <w:sz w:val="24"/>
          <w:szCs w:val="24"/>
        </w:rPr>
        <w:t>а проектные работы</w:t>
      </w:r>
    </w:p>
    <w:p w:rsidR="00256E0D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Ак-Довурак, ул. 50 лет ВЛКСМ, д. 3. Капитальный ремонт внутридомовых инженерных систем теплоснабжения, хол</w:t>
      </w:r>
      <w:r w:rsidR="009D6008">
        <w:rPr>
          <w:rFonts w:ascii="Times New Roman" w:hAnsi="Times New Roman" w:cs="Times New Roman"/>
          <w:b/>
          <w:sz w:val="24"/>
          <w:szCs w:val="24"/>
        </w:rPr>
        <w:t>одного и горячего водоснабжения, канализ</w:t>
      </w:r>
      <w:r w:rsidR="00C040D1">
        <w:rPr>
          <w:rFonts w:ascii="Times New Roman" w:hAnsi="Times New Roman" w:cs="Times New Roman"/>
          <w:b/>
          <w:sz w:val="24"/>
          <w:szCs w:val="24"/>
        </w:rPr>
        <w:t>ации. Ремонт подвальных помещений.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Установка коллективных (общедомовых) приборов учета потребления тепловой энергии, горячей воды, холодной воды.</w:t>
      </w:r>
    </w:p>
    <w:p w:rsidR="001C47A3" w:rsidRPr="00256E0D" w:rsidRDefault="001C47A3" w:rsidP="0025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0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56E0D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15878 м3</w:t>
            </w:r>
          </w:p>
        </w:tc>
        <w:tc>
          <w:tcPr>
            <w:tcW w:w="3246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а=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Кинд=3,99 (Письмо Минстроя России от 20.03.2017 № 8802-ХМ/09)</w:t>
            </w:r>
          </w:p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Кр.к.=1,15</w:t>
            </w:r>
          </w:p>
        </w:tc>
        <w:tc>
          <w:tcPr>
            <w:tcW w:w="2312" w:type="dxa"/>
          </w:tcPr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(275,0+0,006*15878)</w:t>
            </w:r>
          </w:p>
          <w:p w:rsidR="001C47A3" w:rsidRPr="00256E0D" w:rsidRDefault="009D6008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Pr="00256E0D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1 698 974,72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2312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AF7DAE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6E0D">
              <w:rPr>
                <w:rFonts w:ascii="Times New Roman" w:hAnsi="Times New Roman" w:cs="Times New Roman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312" w:type="dxa"/>
          </w:tcPr>
          <w:p w:rsidR="00256E0D" w:rsidRPr="00256E0D" w:rsidRDefault="009D6008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 w:rsidR="002E460E">
              <w:rPr>
                <w:rFonts w:ascii="Times New Roman" w:hAnsi="Times New Roman" w:cs="Times New Roman"/>
                <w:sz w:val="24"/>
                <w:szCs w:val="24"/>
              </w:rPr>
              <w:t>*0,04</w:t>
            </w:r>
          </w:p>
        </w:tc>
        <w:tc>
          <w:tcPr>
            <w:tcW w:w="1546" w:type="dxa"/>
          </w:tcPr>
          <w:p w:rsidR="00256E0D" w:rsidRPr="00256E0D" w:rsidRDefault="002E46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67 958,98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2E460E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  <w:proofErr w:type="spellEnd"/>
          </w:p>
        </w:tc>
        <w:tc>
          <w:tcPr>
            <w:tcW w:w="2312" w:type="dxa"/>
          </w:tcPr>
          <w:p w:rsidR="00256E0D" w:rsidRPr="00256E0D" w:rsidRDefault="009D6008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 w:rsidR="002E460E"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256E0D" w:rsidRPr="00256E0D" w:rsidRDefault="002E46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33 979,49</w:t>
            </w:r>
          </w:p>
        </w:tc>
      </w:tr>
      <w:tr w:rsidR="002E460E" w:rsidRPr="00256E0D" w:rsidTr="00CA5167">
        <w:tc>
          <w:tcPr>
            <w:tcW w:w="563" w:type="dxa"/>
          </w:tcPr>
          <w:p w:rsidR="002E460E" w:rsidRPr="00256E0D" w:rsidRDefault="002E460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E460E" w:rsidRDefault="002E460E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2312" w:type="dxa"/>
          </w:tcPr>
          <w:p w:rsidR="002E460E" w:rsidRPr="009D6008" w:rsidRDefault="002E46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2E460E" w:rsidRDefault="002E46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33 979,49</w:t>
            </w:r>
          </w:p>
        </w:tc>
      </w:tr>
      <w:tr w:rsidR="00CA5167" w:rsidRPr="00256E0D" w:rsidTr="00CA5167">
        <w:tc>
          <w:tcPr>
            <w:tcW w:w="563" w:type="dxa"/>
          </w:tcPr>
          <w:p w:rsidR="00CA5167" w:rsidRPr="00256E0D" w:rsidRDefault="00CA5167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CA5167" w:rsidRDefault="00CA5167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312" w:type="dxa"/>
          </w:tcPr>
          <w:p w:rsidR="00CA5167" w:rsidRPr="009D6008" w:rsidRDefault="00CA5167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7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 w:rsidR="002E460E"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CA5167" w:rsidRPr="00256E0D" w:rsidRDefault="002E46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33 979,49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256E0D" w:rsidRPr="00256E0D" w:rsidRDefault="00E44D2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312" w:type="dxa"/>
          </w:tcPr>
          <w:p w:rsidR="00256E0D" w:rsidRPr="00256E0D" w:rsidRDefault="00952D52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169 897,45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</w:p>
        </w:tc>
        <w:tc>
          <w:tcPr>
            <w:tcW w:w="1546" w:type="dxa"/>
          </w:tcPr>
          <w:p w:rsidR="00256E0D" w:rsidRPr="00256E0D" w:rsidRDefault="00952D52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8 494,87</w:t>
            </w:r>
          </w:p>
        </w:tc>
      </w:tr>
      <w:tr w:rsidR="009D6008" w:rsidRPr="00256E0D" w:rsidTr="00CA5167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256E0D" w:rsidRPr="00CB612B" w:rsidRDefault="00952D52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178 392,32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256E0D" w:rsidRPr="00CB612B" w:rsidRDefault="00952D52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32 110,62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256E0D" w:rsidRPr="00CB612B" w:rsidRDefault="00952D52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210 502,94</w:t>
            </w:r>
          </w:p>
        </w:tc>
      </w:tr>
    </w:tbl>
    <w:p w:rsidR="001C47A3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2 составляет</w:t>
      </w:r>
      <w:r w:rsidR="00451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D52">
        <w:rPr>
          <w:rFonts w:ascii="Times New Roman" w:hAnsi="Times New Roman" w:cs="Times New Roman"/>
          <w:b/>
          <w:sz w:val="24"/>
          <w:szCs w:val="24"/>
        </w:rPr>
        <w:t>двести десять тысяч пятьсот два рубля девяносто четыре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</w:t>
      </w:r>
      <w:r w:rsidR="00952D52">
        <w:rPr>
          <w:rFonts w:ascii="Times New Roman" w:hAnsi="Times New Roman" w:cs="Times New Roman"/>
          <w:b/>
          <w:sz w:val="24"/>
          <w:szCs w:val="24"/>
        </w:rPr>
        <w:t xml:space="preserve"> 32 110,62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36557A">
        <w:rPr>
          <w:rFonts w:ascii="Times New Roman" w:hAnsi="Times New Roman" w:cs="Times New Roman"/>
          <w:b/>
          <w:sz w:val="24"/>
          <w:szCs w:val="24"/>
        </w:rPr>
        <w:t>/</w:t>
      </w:r>
    </w:p>
    <w:p w:rsidR="00776695" w:rsidRDefault="00776695" w:rsidP="00776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3</w:t>
      </w:r>
    </w:p>
    <w:p w:rsidR="00776695" w:rsidRDefault="00776695" w:rsidP="00776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проектные работы</w:t>
      </w:r>
    </w:p>
    <w:p w:rsidR="00776695" w:rsidRDefault="00776695" w:rsidP="00776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Ак-Довурак, ул. 50 лет ВЛКСМ, д. 3. Капитальный ремонт внутридомовых инженерных систем теплоснабжения, холодного и горячего водоснабжения, канализации. Ремонт подвальных помещений. Установка коллективных (общедомовых) приборов учета потребления тепловой энергии, горячей воды, холодной воды.</w:t>
      </w:r>
    </w:p>
    <w:p w:rsidR="00776695" w:rsidRPr="00256E0D" w:rsidRDefault="00776695" w:rsidP="00776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0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56E0D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2"/>
        <w:gridCol w:w="2680"/>
        <w:gridCol w:w="3244"/>
        <w:gridCol w:w="2316"/>
        <w:gridCol w:w="1546"/>
      </w:tblGrid>
      <w:tr w:rsidR="00776695" w:rsidRPr="00256E0D" w:rsidTr="00776695">
        <w:tc>
          <w:tcPr>
            <w:tcW w:w="562" w:type="dxa"/>
          </w:tcPr>
          <w:p w:rsidR="00776695" w:rsidRPr="00256E0D" w:rsidRDefault="00776695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0" w:type="dxa"/>
          </w:tcPr>
          <w:p w:rsidR="00776695" w:rsidRPr="00256E0D" w:rsidRDefault="00776695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4" w:type="dxa"/>
          </w:tcPr>
          <w:p w:rsidR="00776695" w:rsidRPr="00256E0D" w:rsidRDefault="00776695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6" w:type="dxa"/>
          </w:tcPr>
          <w:p w:rsidR="00776695" w:rsidRPr="00256E0D" w:rsidRDefault="00776695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776695" w:rsidRPr="00256E0D" w:rsidRDefault="00776695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776695" w:rsidRPr="00256E0D" w:rsidTr="00776695">
        <w:tc>
          <w:tcPr>
            <w:tcW w:w="562" w:type="dxa"/>
          </w:tcPr>
          <w:p w:rsidR="00776695" w:rsidRPr="00256E0D" w:rsidRDefault="00776695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776695" w:rsidRPr="00256E0D" w:rsidRDefault="00776695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776695" w:rsidRPr="00256E0D" w:rsidRDefault="00776695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776695" w:rsidRPr="00256E0D" w:rsidRDefault="00776695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776695" w:rsidRPr="00256E0D" w:rsidRDefault="00776695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695" w:rsidRPr="00256E0D" w:rsidTr="00776695">
        <w:tc>
          <w:tcPr>
            <w:tcW w:w="562" w:type="dxa"/>
          </w:tcPr>
          <w:p w:rsidR="00776695" w:rsidRPr="00256E0D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776695" w:rsidRPr="00256E0D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76695" w:rsidRPr="00256E0D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15878 м3</w:t>
            </w:r>
          </w:p>
        </w:tc>
        <w:tc>
          <w:tcPr>
            <w:tcW w:w="3244" w:type="dxa"/>
          </w:tcPr>
          <w:p w:rsidR="00776695" w:rsidRPr="00256E0D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776695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а=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776695" w:rsidRPr="00256E0D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=3,99 (Письмо Минстроя России от 20.03.2017 № 8802-ХМ/09)</w:t>
            </w:r>
          </w:p>
          <w:p w:rsidR="00776695" w:rsidRPr="00256E0D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.=1,15</w:t>
            </w:r>
          </w:p>
        </w:tc>
        <w:tc>
          <w:tcPr>
            <w:tcW w:w="2316" w:type="dxa"/>
          </w:tcPr>
          <w:p w:rsidR="00776695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95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95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95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95" w:rsidRDefault="00776695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(275,0+0,006*15878)</w:t>
            </w:r>
          </w:p>
          <w:p w:rsidR="00776695" w:rsidRPr="00256E0D" w:rsidRDefault="00776695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776695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95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95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95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95" w:rsidRPr="00256E0D" w:rsidRDefault="00E66F22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1 698 974,72</w:t>
            </w:r>
          </w:p>
        </w:tc>
      </w:tr>
      <w:tr w:rsidR="00776695" w:rsidRPr="00256E0D" w:rsidTr="00776695">
        <w:tc>
          <w:tcPr>
            <w:tcW w:w="562" w:type="dxa"/>
          </w:tcPr>
          <w:p w:rsidR="00776695" w:rsidRPr="00256E0D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4" w:type="dxa"/>
            <w:gridSpan w:val="2"/>
          </w:tcPr>
          <w:p w:rsidR="00776695" w:rsidRPr="00256E0D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 приборы учета потребления ресурсов</w:t>
            </w:r>
          </w:p>
        </w:tc>
        <w:tc>
          <w:tcPr>
            <w:tcW w:w="2316" w:type="dxa"/>
          </w:tcPr>
          <w:p w:rsidR="00776695" w:rsidRPr="00256E0D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695" w:rsidRPr="00256E0D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95" w:rsidRPr="00256E0D" w:rsidTr="00776695">
        <w:tc>
          <w:tcPr>
            <w:tcW w:w="562" w:type="dxa"/>
          </w:tcPr>
          <w:p w:rsidR="00776695" w:rsidRPr="00256E0D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</w:tcPr>
          <w:p w:rsidR="00776695" w:rsidRPr="00256E0D" w:rsidRDefault="00E66F22" w:rsidP="00091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  <w:r w:rsidR="007766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16" w:type="dxa"/>
          </w:tcPr>
          <w:p w:rsidR="00776695" w:rsidRPr="00256E0D" w:rsidRDefault="00776695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 w:rsidR="00E66F22"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776695" w:rsidRPr="00256E0D" w:rsidRDefault="00E66F22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33 979,49</w:t>
            </w:r>
          </w:p>
        </w:tc>
      </w:tr>
      <w:tr w:rsidR="00776695" w:rsidRPr="00256E0D" w:rsidTr="00776695">
        <w:tc>
          <w:tcPr>
            <w:tcW w:w="562" w:type="dxa"/>
          </w:tcPr>
          <w:p w:rsidR="00776695" w:rsidRPr="00256E0D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</w:tcPr>
          <w:p w:rsidR="00776695" w:rsidRPr="00256E0D" w:rsidRDefault="00E66F22" w:rsidP="00091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316" w:type="dxa"/>
          </w:tcPr>
          <w:p w:rsidR="00776695" w:rsidRPr="00256E0D" w:rsidRDefault="00776695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 w:rsidR="00E66F22">
              <w:rPr>
                <w:rFonts w:ascii="Times New Roman" w:hAnsi="Times New Roman" w:cs="Times New Roman"/>
                <w:sz w:val="24"/>
                <w:szCs w:val="24"/>
              </w:rPr>
              <w:t>*0,01</w:t>
            </w:r>
          </w:p>
        </w:tc>
        <w:tc>
          <w:tcPr>
            <w:tcW w:w="1546" w:type="dxa"/>
          </w:tcPr>
          <w:p w:rsidR="00776695" w:rsidRPr="00256E0D" w:rsidRDefault="00E66F22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16 989,74</w:t>
            </w:r>
          </w:p>
        </w:tc>
      </w:tr>
      <w:tr w:rsidR="00776695" w:rsidRPr="00256E0D" w:rsidTr="00776695">
        <w:tc>
          <w:tcPr>
            <w:tcW w:w="562" w:type="dxa"/>
          </w:tcPr>
          <w:p w:rsidR="00776695" w:rsidRPr="00256E0D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</w:tcPr>
          <w:p w:rsidR="00776695" w:rsidRDefault="00E66F22" w:rsidP="00091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316" w:type="dxa"/>
          </w:tcPr>
          <w:p w:rsidR="00776695" w:rsidRPr="009D6008" w:rsidRDefault="00776695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 w:rsidR="00E66F22">
              <w:rPr>
                <w:rFonts w:ascii="Times New Roman" w:hAnsi="Times New Roman" w:cs="Times New Roman"/>
                <w:sz w:val="24"/>
                <w:szCs w:val="24"/>
              </w:rPr>
              <w:t>*0,01</w:t>
            </w:r>
          </w:p>
        </w:tc>
        <w:tc>
          <w:tcPr>
            <w:tcW w:w="1546" w:type="dxa"/>
          </w:tcPr>
          <w:p w:rsidR="00776695" w:rsidRDefault="00E66F22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16 989,74</w:t>
            </w:r>
          </w:p>
        </w:tc>
      </w:tr>
      <w:tr w:rsidR="00776695" w:rsidRPr="00256E0D" w:rsidTr="00776695">
        <w:tc>
          <w:tcPr>
            <w:tcW w:w="562" w:type="dxa"/>
          </w:tcPr>
          <w:p w:rsidR="00776695" w:rsidRPr="00256E0D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4" w:type="dxa"/>
            <w:gridSpan w:val="2"/>
          </w:tcPr>
          <w:p w:rsidR="00776695" w:rsidRPr="00256E0D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316" w:type="dxa"/>
          </w:tcPr>
          <w:p w:rsidR="00776695" w:rsidRPr="00256E0D" w:rsidRDefault="00E66F22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67958,97</w:t>
            </w:r>
            <w:r w:rsidR="00776695"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</w:p>
        </w:tc>
        <w:tc>
          <w:tcPr>
            <w:tcW w:w="1546" w:type="dxa"/>
          </w:tcPr>
          <w:p w:rsidR="00776695" w:rsidRPr="00256E0D" w:rsidRDefault="00E66F22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3 397,95</w:t>
            </w:r>
          </w:p>
        </w:tc>
      </w:tr>
      <w:tr w:rsidR="00776695" w:rsidRPr="00256E0D" w:rsidTr="00776695">
        <w:tc>
          <w:tcPr>
            <w:tcW w:w="6486" w:type="dxa"/>
            <w:gridSpan w:val="3"/>
            <w:tcBorders>
              <w:left w:val="nil"/>
              <w:bottom w:val="nil"/>
            </w:tcBorders>
          </w:tcPr>
          <w:p w:rsidR="00776695" w:rsidRPr="00256E0D" w:rsidRDefault="00776695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76695" w:rsidRPr="00256E0D" w:rsidRDefault="00776695" w:rsidP="00091F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776695" w:rsidRPr="00CB612B" w:rsidRDefault="00E66F22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71 356,92</w:t>
            </w:r>
          </w:p>
        </w:tc>
      </w:tr>
      <w:tr w:rsidR="00776695" w:rsidRPr="00256E0D" w:rsidTr="00776695">
        <w:trPr>
          <w:gridBefore w:val="3"/>
          <w:wBefore w:w="6486" w:type="dxa"/>
        </w:trPr>
        <w:tc>
          <w:tcPr>
            <w:tcW w:w="2316" w:type="dxa"/>
          </w:tcPr>
          <w:p w:rsidR="00776695" w:rsidRPr="00256E0D" w:rsidRDefault="00776695" w:rsidP="00091F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776695" w:rsidRPr="00CB612B" w:rsidRDefault="00E66F22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12 844,24</w:t>
            </w:r>
          </w:p>
        </w:tc>
      </w:tr>
      <w:tr w:rsidR="00776695" w:rsidRPr="00256E0D" w:rsidTr="00776695">
        <w:trPr>
          <w:gridBefore w:val="3"/>
          <w:wBefore w:w="6486" w:type="dxa"/>
        </w:trPr>
        <w:tc>
          <w:tcPr>
            <w:tcW w:w="2316" w:type="dxa"/>
          </w:tcPr>
          <w:p w:rsidR="00776695" w:rsidRPr="00256E0D" w:rsidRDefault="00776695" w:rsidP="00091F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776695" w:rsidRPr="00CB612B" w:rsidRDefault="00E66F22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84 201,16</w:t>
            </w:r>
          </w:p>
        </w:tc>
      </w:tr>
    </w:tbl>
    <w:p w:rsidR="00776695" w:rsidRDefault="00776695" w:rsidP="00776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</w:t>
      </w:r>
      <w:r>
        <w:rPr>
          <w:rFonts w:ascii="Times New Roman" w:hAnsi="Times New Roman" w:cs="Times New Roman"/>
          <w:b/>
          <w:sz w:val="24"/>
          <w:szCs w:val="24"/>
        </w:rPr>
        <w:t>ого стоимость работ по смете № 3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составляет</w:t>
      </w:r>
      <w:r w:rsidR="00E66F22">
        <w:rPr>
          <w:rFonts w:ascii="Times New Roman" w:hAnsi="Times New Roman" w:cs="Times New Roman"/>
          <w:b/>
          <w:sz w:val="24"/>
          <w:szCs w:val="24"/>
        </w:rPr>
        <w:t xml:space="preserve"> восемьдесят четыре тысячи двести один рубль шестнадцать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копеек,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</w:t>
      </w:r>
      <w:r w:rsidR="00E66F22">
        <w:rPr>
          <w:rFonts w:ascii="Times New Roman" w:hAnsi="Times New Roman" w:cs="Times New Roman"/>
          <w:b/>
          <w:sz w:val="24"/>
          <w:szCs w:val="24"/>
        </w:rPr>
        <w:t xml:space="preserve"> 12 844,24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776695" w:rsidRDefault="00776695" w:rsidP="007766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695" w:rsidRPr="00256E0D" w:rsidRDefault="00776695" w:rsidP="00776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776695" w:rsidRPr="00256E0D" w:rsidRDefault="00776695" w:rsidP="00776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776695" w:rsidRPr="00256E0D" w:rsidRDefault="00776695" w:rsidP="007766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695" w:rsidRPr="002119FF" w:rsidRDefault="00776695" w:rsidP="00776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776695" w:rsidRPr="002119FF" w:rsidRDefault="00776695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6695" w:rsidRPr="002119FF" w:rsidSect="00C5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A8D"/>
    <w:multiLevelType w:val="hybridMultilevel"/>
    <w:tmpl w:val="A7B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EC9"/>
    <w:rsid w:val="00056015"/>
    <w:rsid w:val="0007608C"/>
    <w:rsid w:val="00143CE2"/>
    <w:rsid w:val="001C47A3"/>
    <w:rsid w:val="002119FF"/>
    <w:rsid w:val="00256E0D"/>
    <w:rsid w:val="002E460E"/>
    <w:rsid w:val="00332B42"/>
    <w:rsid w:val="0036557A"/>
    <w:rsid w:val="004517E5"/>
    <w:rsid w:val="004E5485"/>
    <w:rsid w:val="005956BE"/>
    <w:rsid w:val="0066512F"/>
    <w:rsid w:val="007253A0"/>
    <w:rsid w:val="00770EC9"/>
    <w:rsid w:val="00776695"/>
    <w:rsid w:val="00922353"/>
    <w:rsid w:val="00952D52"/>
    <w:rsid w:val="009D6008"/>
    <w:rsid w:val="00AF7DAE"/>
    <w:rsid w:val="00C040D1"/>
    <w:rsid w:val="00C17421"/>
    <w:rsid w:val="00C5057F"/>
    <w:rsid w:val="00C75A9D"/>
    <w:rsid w:val="00C76C88"/>
    <w:rsid w:val="00CA5167"/>
    <w:rsid w:val="00CB612B"/>
    <w:rsid w:val="00CD7DDD"/>
    <w:rsid w:val="00D21993"/>
    <w:rsid w:val="00E00408"/>
    <w:rsid w:val="00E44D2F"/>
    <w:rsid w:val="00E66F22"/>
    <w:rsid w:val="00ED5ABA"/>
    <w:rsid w:val="00FA3CB1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2017-03-27T09:31:00Z</dcterms:created>
  <dcterms:modified xsi:type="dcterms:W3CDTF">2017-04-21T09:44:00Z</dcterms:modified>
</cp:coreProperties>
</file>